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3B7B" w14:textId="251C3E10" w:rsidR="00B31DD6" w:rsidRDefault="00B31DD6" w:rsidP="00B31DD6">
      <w:pPr>
        <w:jc w:val="center"/>
        <w:rPr>
          <w:b/>
          <w:bCs/>
        </w:rPr>
      </w:pPr>
      <w:bookmarkStart w:id="0" w:name="_GoBack"/>
      <w:bookmarkEnd w:id="0"/>
      <w:r w:rsidRPr="00B31DD6">
        <w:rPr>
          <w:b/>
          <w:bCs/>
        </w:rPr>
        <w:t>Класиране на участниците в</w:t>
      </w:r>
    </w:p>
    <w:p w14:paraId="0419D5F4" w14:textId="710AF433" w:rsidR="00722080" w:rsidRDefault="00EA63BB" w:rsidP="00B31DD6">
      <w:pPr>
        <w:jc w:val="center"/>
        <w:rPr>
          <w:rStyle w:val="newstitle"/>
          <w:b/>
        </w:rPr>
      </w:pPr>
      <w:r w:rsidRPr="006E2114">
        <w:rPr>
          <w:rStyle w:val="newstitle"/>
          <w:b/>
        </w:rPr>
        <w:t xml:space="preserve">в </w:t>
      </w:r>
      <w:r w:rsidR="00722080">
        <w:rPr>
          <w:rStyle w:val="newstitle"/>
          <w:b/>
        </w:rPr>
        <w:t>24-тото</w:t>
      </w:r>
      <w:r w:rsidRPr="006E2114">
        <w:rPr>
          <w:rStyle w:val="newstitle"/>
          <w:b/>
        </w:rPr>
        <w:t xml:space="preserve"> издание </w:t>
      </w:r>
      <w:r w:rsidR="00722080" w:rsidRPr="00722080">
        <w:rPr>
          <w:rStyle w:val="newstitle"/>
          <w:b/>
        </w:rPr>
        <w:t>на детско-юношески</w:t>
      </w:r>
      <w:r w:rsidR="00722080">
        <w:rPr>
          <w:rStyle w:val="newstitle"/>
          <w:b/>
        </w:rPr>
        <w:t>я</w:t>
      </w:r>
      <w:r w:rsidR="00722080" w:rsidRPr="00722080">
        <w:rPr>
          <w:rStyle w:val="newstitle"/>
          <w:b/>
        </w:rPr>
        <w:t xml:space="preserve"> </w:t>
      </w:r>
      <w:r w:rsidR="00722080" w:rsidRPr="006E2114">
        <w:rPr>
          <w:rStyle w:val="newstitle"/>
          <w:b/>
        </w:rPr>
        <w:t>литератур</w:t>
      </w:r>
      <w:r w:rsidR="00722080">
        <w:rPr>
          <w:rStyle w:val="newstitle"/>
          <w:b/>
        </w:rPr>
        <w:t>ен</w:t>
      </w:r>
      <w:r w:rsidR="00722080" w:rsidRPr="006E2114">
        <w:rPr>
          <w:rStyle w:val="newstitle"/>
          <w:b/>
        </w:rPr>
        <w:t xml:space="preserve"> </w:t>
      </w:r>
      <w:r w:rsidR="00722080" w:rsidRPr="00722080">
        <w:rPr>
          <w:rStyle w:val="newstitle"/>
          <w:b/>
        </w:rPr>
        <w:t xml:space="preserve">конкурс на ДАБЧ </w:t>
      </w:r>
    </w:p>
    <w:p w14:paraId="65134FC1" w14:textId="7760FB44" w:rsidR="00612436" w:rsidRPr="006E2114" w:rsidRDefault="00EA63BB" w:rsidP="00EA63BB">
      <w:pPr>
        <w:jc w:val="center"/>
      </w:pPr>
      <w:r w:rsidRPr="006E2114">
        <w:rPr>
          <w:rStyle w:val="newstitle"/>
          <w:b/>
        </w:rPr>
        <w:t>„Стефан Гечев”</w:t>
      </w:r>
      <w:r w:rsidR="00722080">
        <w:rPr>
          <w:rStyle w:val="newstitle"/>
          <w:b/>
        </w:rPr>
        <w:t xml:space="preserve"> - 2020</w:t>
      </w:r>
      <w:r w:rsidRPr="006E2114">
        <w:rPr>
          <w:b/>
        </w:rPr>
        <w:br/>
      </w:r>
    </w:p>
    <w:p w14:paraId="3DCF9B04" w14:textId="77777777" w:rsidR="00612436" w:rsidRPr="006E2114" w:rsidRDefault="00612436" w:rsidP="00EA63BB">
      <w:pPr>
        <w:jc w:val="both"/>
        <w:rPr>
          <w:bCs/>
        </w:rPr>
      </w:pPr>
      <w:r w:rsidRPr="006E2114">
        <w:rPr>
          <w:bCs/>
        </w:rPr>
        <w:t>На 06 август 2020 г. в сградата на ДАБЧ, бул. „Дондуков” 2 А,  комисия в състав:</w:t>
      </w:r>
    </w:p>
    <w:p w14:paraId="6071096F" w14:textId="77777777" w:rsidR="00612436" w:rsidRPr="006E2114" w:rsidRDefault="00612436" w:rsidP="00EA63BB">
      <w:pPr>
        <w:numPr>
          <w:ilvl w:val="0"/>
          <w:numId w:val="1"/>
        </w:numPr>
        <w:jc w:val="both"/>
        <w:rPr>
          <w:bCs/>
        </w:rPr>
      </w:pPr>
      <w:r w:rsidRPr="006E2114">
        <w:rPr>
          <w:bCs/>
        </w:rPr>
        <w:t xml:space="preserve">д-р Лилия Старева – фолклорист и писател - председател на комисията </w:t>
      </w:r>
    </w:p>
    <w:p w14:paraId="6B83D132" w14:textId="77777777" w:rsidR="00612436" w:rsidRPr="006E2114" w:rsidRDefault="00612436" w:rsidP="00EA63BB">
      <w:pPr>
        <w:numPr>
          <w:ilvl w:val="0"/>
          <w:numId w:val="1"/>
        </w:numPr>
        <w:jc w:val="both"/>
        <w:rPr>
          <w:bCs/>
        </w:rPr>
      </w:pPr>
      <w:r w:rsidRPr="006E2114">
        <w:rPr>
          <w:bCs/>
        </w:rPr>
        <w:t>д-р Маргарита Братанова – филолог, преподавател в СУ „Св. Климент Охридски” – член на комисията</w:t>
      </w:r>
    </w:p>
    <w:p w14:paraId="3AFD5E41" w14:textId="77777777" w:rsidR="00612436" w:rsidRPr="006E2114" w:rsidRDefault="00612436" w:rsidP="00EA63BB">
      <w:pPr>
        <w:numPr>
          <w:ilvl w:val="0"/>
          <w:numId w:val="1"/>
        </w:numPr>
        <w:jc w:val="both"/>
        <w:rPr>
          <w:bCs/>
        </w:rPr>
      </w:pPr>
      <w:r w:rsidRPr="006E2114">
        <w:rPr>
          <w:bCs/>
        </w:rPr>
        <w:t>Пепи Тенчева – филолог, член на комисията</w:t>
      </w:r>
    </w:p>
    <w:p w14:paraId="2515BD74" w14:textId="77777777" w:rsidR="00612436" w:rsidRPr="006E2114" w:rsidRDefault="00612436" w:rsidP="00EA63BB">
      <w:pPr>
        <w:numPr>
          <w:ilvl w:val="0"/>
          <w:numId w:val="1"/>
        </w:numPr>
        <w:jc w:val="both"/>
        <w:rPr>
          <w:bCs/>
        </w:rPr>
      </w:pPr>
      <w:r w:rsidRPr="006E2114">
        <w:rPr>
          <w:bCs/>
        </w:rPr>
        <w:t>Лили Спасова – писател, координатор на конкурса и член на комисията</w:t>
      </w:r>
    </w:p>
    <w:p w14:paraId="4E11DCD0" w14:textId="77777777" w:rsidR="00612436" w:rsidRPr="006E2114" w:rsidRDefault="00612436" w:rsidP="00EA63BB">
      <w:pPr>
        <w:jc w:val="both"/>
        <w:rPr>
          <w:bCs/>
        </w:rPr>
      </w:pPr>
    </w:p>
    <w:p w14:paraId="1E50F0F4" w14:textId="77777777" w:rsidR="00612436" w:rsidRPr="006E2114" w:rsidRDefault="00612436" w:rsidP="00EA63BB">
      <w:pPr>
        <w:jc w:val="both"/>
        <w:rPr>
          <w:bCs/>
        </w:rPr>
      </w:pPr>
      <w:r w:rsidRPr="006E2114">
        <w:rPr>
          <w:bCs/>
        </w:rPr>
        <w:t xml:space="preserve">След като прегледа общо 223 постъпили литературни творби от 13 държави: Австрия, Великобритания, Германия, Гърция, Испания, Италия, Кипър, Молдова,  САЩ, Украйна, Унгария, Франция, Русия в </w:t>
      </w:r>
      <w:r w:rsidR="00D60DCE" w:rsidRPr="006E2114">
        <w:rPr>
          <w:bCs/>
        </w:rPr>
        <w:t>XXIV</w:t>
      </w:r>
      <w:r w:rsidRPr="006E2114">
        <w:rPr>
          <w:bCs/>
        </w:rPr>
        <w:t xml:space="preserve"> издание на литературния конкурс „Стефан Гечев”, организиран от Държавната агенция за българите в чужбина, направи следното класиране  и се присъждат  следните  награди:</w:t>
      </w:r>
    </w:p>
    <w:p w14:paraId="6A288CF4" w14:textId="77777777" w:rsidR="00D02E3E" w:rsidRDefault="00D02E3E" w:rsidP="00D02E3E">
      <w:pPr>
        <w:outlineLvl w:val="0"/>
        <w:rPr>
          <w:bCs/>
        </w:rPr>
      </w:pPr>
      <w:bookmarkStart w:id="1" w:name="_Hlk52455183"/>
    </w:p>
    <w:p w14:paraId="6ECDA666" w14:textId="277FBAA8" w:rsidR="00612436" w:rsidRPr="00D02E3E" w:rsidRDefault="00612436" w:rsidP="00D02E3E">
      <w:pPr>
        <w:jc w:val="center"/>
        <w:outlineLvl w:val="0"/>
        <w:rPr>
          <w:bCs/>
        </w:rPr>
      </w:pPr>
      <w:r w:rsidRPr="00D02E3E">
        <w:rPr>
          <w:bCs/>
        </w:rPr>
        <w:t>ПЪРВА ВЪЗРАСТОВА ГРУПА  ОТ 6 ДО 10 ГОДИНИ</w:t>
      </w:r>
    </w:p>
    <w:bookmarkEnd w:id="1"/>
    <w:p w14:paraId="62758965" w14:textId="77777777" w:rsidR="00612436" w:rsidRPr="006E2114" w:rsidRDefault="00612436" w:rsidP="00EA63BB">
      <w:pPr>
        <w:rPr>
          <w:b/>
        </w:rPr>
      </w:pPr>
    </w:p>
    <w:p w14:paraId="5224C8B9" w14:textId="6DAB7032" w:rsidR="00612436" w:rsidRPr="006E2114" w:rsidRDefault="00612436" w:rsidP="00EA63BB">
      <w:pPr>
        <w:rPr>
          <w:b/>
        </w:rPr>
      </w:pPr>
      <w:r w:rsidRPr="006E2114">
        <w:rPr>
          <w:b/>
        </w:rPr>
        <w:t>Специална награда за проявено оригинално</w:t>
      </w:r>
      <w:r w:rsidR="006A0B55" w:rsidRPr="006E2114">
        <w:rPr>
          <w:b/>
        </w:rPr>
        <w:t xml:space="preserve"> </w:t>
      </w:r>
      <w:r w:rsidRPr="006E2114">
        <w:rPr>
          <w:b/>
        </w:rPr>
        <w:t xml:space="preserve">творчество </w:t>
      </w:r>
      <w:r w:rsidR="00F448E3">
        <w:rPr>
          <w:b/>
        </w:rPr>
        <w:t xml:space="preserve">в </w:t>
      </w:r>
      <w:r w:rsidR="006A0B55" w:rsidRPr="006E2114">
        <w:rPr>
          <w:b/>
        </w:rPr>
        <w:t>категория „Приказка”</w:t>
      </w:r>
    </w:p>
    <w:p w14:paraId="5E719E28" w14:textId="77777777" w:rsidR="006A0B55" w:rsidRPr="006E2114" w:rsidRDefault="006A0B55" w:rsidP="00EA63BB">
      <w:pPr>
        <w:pStyle w:val="ListParagraph"/>
        <w:numPr>
          <w:ilvl w:val="0"/>
          <w:numId w:val="2"/>
        </w:numPr>
      </w:pPr>
      <w:r w:rsidRPr="006E2114">
        <w:t>Самуил Томов, 8г., Българско училище за занимания в свободното време, Виена, Австрия</w:t>
      </w:r>
    </w:p>
    <w:p w14:paraId="2B84CA27" w14:textId="77777777" w:rsidR="006A0B55" w:rsidRPr="006E2114" w:rsidRDefault="006A0B55" w:rsidP="00EA63BB">
      <w:pPr>
        <w:pStyle w:val="ListParagraph"/>
        <w:numPr>
          <w:ilvl w:val="0"/>
          <w:numId w:val="2"/>
        </w:numPr>
      </w:pPr>
      <w:r w:rsidRPr="006E2114">
        <w:t>Данаил Шкепеско, 9 г. БКПЦ „Аз Буки Веди”, гр. Болград, Украйна</w:t>
      </w:r>
    </w:p>
    <w:p w14:paraId="204C16EE" w14:textId="77777777" w:rsidR="00612436" w:rsidRPr="006E2114" w:rsidRDefault="00612436" w:rsidP="00EA63BB">
      <w:pPr>
        <w:rPr>
          <w:b/>
        </w:rPr>
      </w:pPr>
    </w:p>
    <w:p w14:paraId="22187D5B" w14:textId="77777777" w:rsidR="00612436" w:rsidRPr="006E2114" w:rsidRDefault="00612436" w:rsidP="00EA63BB">
      <w:pPr>
        <w:rPr>
          <w:b/>
        </w:rPr>
      </w:pPr>
      <w:r w:rsidRPr="006E2114">
        <w:rPr>
          <w:b/>
        </w:rPr>
        <w:t>Първа награда</w:t>
      </w:r>
      <w:r w:rsidR="006A0B55" w:rsidRPr="006E2114">
        <w:rPr>
          <w:b/>
        </w:rPr>
        <w:t xml:space="preserve"> за поезия</w:t>
      </w:r>
      <w:r w:rsidRPr="006E2114">
        <w:rPr>
          <w:b/>
        </w:rPr>
        <w:t xml:space="preserve">: </w:t>
      </w:r>
    </w:p>
    <w:p w14:paraId="7D91678B" w14:textId="77777777" w:rsidR="006A0B55" w:rsidRPr="006E2114" w:rsidRDefault="006A0B55" w:rsidP="00EA63BB">
      <w:pPr>
        <w:pStyle w:val="ListParagraph"/>
        <w:numPr>
          <w:ilvl w:val="0"/>
          <w:numId w:val="2"/>
        </w:numPr>
      </w:pPr>
      <w:r w:rsidRPr="006E2114">
        <w:t>Дейв-Стивън Ерон, 7г. БУ „Родна реч омайна” – Париж, Франция</w:t>
      </w:r>
    </w:p>
    <w:p w14:paraId="4E3E41B9" w14:textId="77777777" w:rsidR="00612436" w:rsidRPr="006E2114" w:rsidRDefault="00612436" w:rsidP="00EA63BB">
      <w:pPr>
        <w:rPr>
          <w:b/>
        </w:rPr>
      </w:pPr>
    </w:p>
    <w:p w14:paraId="456C245B" w14:textId="77777777" w:rsidR="00612436" w:rsidRPr="006E2114" w:rsidRDefault="00612436" w:rsidP="00EA63BB">
      <w:pPr>
        <w:jc w:val="both"/>
        <w:rPr>
          <w:b/>
        </w:rPr>
      </w:pPr>
      <w:r w:rsidRPr="006E2114">
        <w:rPr>
          <w:b/>
        </w:rPr>
        <w:t>Втора награда</w:t>
      </w:r>
      <w:r w:rsidR="006A0B55" w:rsidRPr="006E2114">
        <w:rPr>
          <w:b/>
        </w:rPr>
        <w:t xml:space="preserve"> за поезия</w:t>
      </w:r>
      <w:r w:rsidRPr="006E2114">
        <w:rPr>
          <w:b/>
        </w:rPr>
        <w:t xml:space="preserve">: </w:t>
      </w:r>
    </w:p>
    <w:p w14:paraId="60BBA234" w14:textId="77777777" w:rsidR="006A0B55" w:rsidRPr="006E2114" w:rsidRDefault="006A0B55" w:rsidP="00EA63BB">
      <w:pPr>
        <w:pStyle w:val="ListParagraph"/>
        <w:numPr>
          <w:ilvl w:val="0"/>
          <w:numId w:val="2"/>
        </w:numPr>
        <w:jc w:val="both"/>
      </w:pPr>
      <w:r w:rsidRPr="006E2114">
        <w:t>Михаела Иванова, 10г., БНУ „Аз съм българче”, Бремен, Германия</w:t>
      </w:r>
    </w:p>
    <w:p w14:paraId="74318772" w14:textId="77777777" w:rsidR="00C30184" w:rsidRPr="006E2114" w:rsidRDefault="00C30184" w:rsidP="00EA63BB">
      <w:pPr>
        <w:jc w:val="both"/>
        <w:rPr>
          <w:b/>
        </w:rPr>
      </w:pPr>
    </w:p>
    <w:p w14:paraId="194A9B5B" w14:textId="6D085854" w:rsidR="006A0B55" w:rsidRPr="006E2114" w:rsidRDefault="00612436" w:rsidP="00EA63BB">
      <w:pPr>
        <w:jc w:val="both"/>
        <w:rPr>
          <w:b/>
        </w:rPr>
      </w:pPr>
      <w:r w:rsidRPr="006E2114">
        <w:rPr>
          <w:b/>
        </w:rPr>
        <w:t>Трета награда</w:t>
      </w:r>
      <w:r w:rsidR="006A0B55" w:rsidRPr="006E2114">
        <w:rPr>
          <w:b/>
        </w:rPr>
        <w:t xml:space="preserve"> за поезия</w:t>
      </w:r>
      <w:r w:rsidRPr="006E2114">
        <w:rPr>
          <w:b/>
        </w:rPr>
        <w:t xml:space="preserve">: </w:t>
      </w:r>
    </w:p>
    <w:p w14:paraId="5E36AC34" w14:textId="77777777" w:rsidR="006A0B55" w:rsidRPr="006E2114" w:rsidRDefault="006A0B55" w:rsidP="00EA63BB">
      <w:pPr>
        <w:pStyle w:val="ListParagraph"/>
        <w:numPr>
          <w:ilvl w:val="0"/>
          <w:numId w:val="2"/>
        </w:numPr>
        <w:jc w:val="both"/>
        <w:rPr>
          <w:b/>
        </w:rPr>
      </w:pPr>
      <w:r w:rsidRPr="006E2114">
        <w:t>Емил Лебльо, 7г., БУ «Иван Вазов», Париж, Франция</w:t>
      </w:r>
    </w:p>
    <w:p w14:paraId="71BB13C3" w14:textId="77777777" w:rsidR="00C30184" w:rsidRPr="006E2114" w:rsidRDefault="00C30184" w:rsidP="00EA63BB">
      <w:pPr>
        <w:jc w:val="both"/>
        <w:outlineLvl w:val="0"/>
        <w:rPr>
          <w:b/>
        </w:rPr>
      </w:pPr>
    </w:p>
    <w:p w14:paraId="72791EEE" w14:textId="2B262736" w:rsidR="00612436" w:rsidRPr="006E2114" w:rsidRDefault="00612436" w:rsidP="00EA63BB">
      <w:pPr>
        <w:jc w:val="both"/>
        <w:outlineLvl w:val="0"/>
        <w:rPr>
          <w:b/>
        </w:rPr>
      </w:pPr>
      <w:r w:rsidRPr="006E2114">
        <w:rPr>
          <w:b/>
        </w:rPr>
        <w:t>Поощрителна награда</w:t>
      </w:r>
      <w:r w:rsidR="006A0B55" w:rsidRPr="006E2114">
        <w:rPr>
          <w:b/>
        </w:rPr>
        <w:t xml:space="preserve"> за поезия</w:t>
      </w:r>
      <w:r w:rsidRPr="006E2114">
        <w:rPr>
          <w:b/>
        </w:rPr>
        <w:t>:</w:t>
      </w:r>
    </w:p>
    <w:p w14:paraId="60046178" w14:textId="77777777" w:rsidR="006C229C" w:rsidRPr="006E2114" w:rsidRDefault="006A0B55" w:rsidP="00EA63BB">
      <w:pPr>
        <w:pStyle w:val="ListParagraph"/>
        <w:numPr>
          <w:ilvl w:val="0"/>
          <w:numId w:val="2"/>
        </w:numPr>
        <w:jc w:val="both"/>
        <w:outlineLvl w:val="0"/>
      </w:pPr>
      <w:r w:rsidRPr="006E2114">
        <w:t>Габриела Костова, 7г., БОКЦ «Св. Климент Охридски», Вашингтон, САЩ</w:t>
      </w:r>
    </w:p>
    <w:p w14:paraId="3D5C627D" w14:textId="77777777" w:rsidR="00C30184" w:rsidRPr="006E2114" w:rsidRDefault="00C30184" w:rsidP="00EA63BB">
      <w:pPr>
        <w:jc w:val="both"/>
        <w:rPr>
          <w:b/>
        </w:rPr>
      </w:pPr>
    </w:p>
    <w:p w14:paraId="0BBBE74B" w14:textId="3BC95912" w:rsidR="006A0B55" w:rsidRPr="006E2114" w:rsidRDefault="006A0B55" w:rsidP="00EA63BB">
      <w:pPr>
        <w:jc w:val="both"/>
        <w:rPr>
          <w:b/>
        </w:rPr>
      </w:pPr>
      <w:r w:rsidRPr="006E2114">
        <w:rPr>
          <w:b/>
        </w:rPr>
        <w:t>Първа награда</w:t>
      </w:r>
      <w:r w:rsidR="00BF604D" w:rsidRPr="006E2114">
        <w:rPr>
          <w:b/>
        </w:rPr>
        <w:t xml:space="preserve"> за </w:t>
      </w:r>
      <w:r w:rsidR="00BD429E" w:rsidRPr="006E2114">
        <w:rPr>
          <w:b/>
        </w:rPr>
        <w:t>есе</w:t>
      </w:r>
      <w:r w:rsidRPr="006E2114">
        <w:rPr>
          <w:b/>
        </w:rPr>
        <w:t xml:space="preserve">: </w:t>
      </w:r>
    </w:p>
    <w:p w14:paraId="42A4F0C7" w14:textId="77777777" w:rsidR="006A0B55" w:rsidRPr="006E2114" w:rsidRDefault="006A0B55" w:rsidP="00EA63BB">
      <w:pPr>
        <w:pStyle w:val="ListParagraph"/>
        <w:numPr>
          <w:ilvl w:val="0"/>
          <w:numId w:val="2"/>
        </w:numPr>
        <w:jc w:val="both"/>
        <w:rPr>
          <w:b/>
        </w:rPr>
      </w:pPr>
      <w:r w:rsidRPr="006E2114">
        <w:t>Виктор Али, 9г., БУ «Иван Вазов», Париж, Франция</w:t>
      </w:r>
    </w:p>
    <w:p w14:paraId="248807D2" w14:textId="77777777" w:rsidR="00C30184" w:rsidRPr="006E2114" w:rsidRDefault="00C30184" w:rsidP="00EA63BB">
      <w:pPr>
        <w:jc w:val="both"/>
        <w:rPr>
          <w:b/>
        </w:rPr>
      </w:pPr>
    </w:p>
    <w:p w14:paraId="4CB5D58A" w14:textId="5E16F652" w:rsidR="006A0B55" w:rsidRPr="006E2114" w:rsidRDefault="006A0B55" w:rsidP="00EA63BB">
      <w:pPr>
        <w:jc w:val="both"/>
        <w:rPr>
          <w:b/>
        </w:rPr>
      </w:pPr>
      <w:r w:rsidRPr="006E2114">
        <w:rPr>
          <w:b/>
        </w:rPr>
        <w:t>Втора награда</w:t>
      </w:r>
      <w:r w:rsidR="00BF604D" w:rsidRPr="006E2114">
        <w:rPr>
          <w:b/>
        </w:rPr>
        <w:t xml:space="preserve"> за </w:t>
      </w:r>
      <w:r w:rsidR="00BD429E" w:rsidRPr="006E2114">
        <w:rPr>
          <w:b/>
        </w:rPr>
        <w:t>есе</w:t>
      </w:r>
      <w:r w:rsidRPr="006E2114">
        <w:rPr>
          <w:b/>
        </w:rPr>
        <w:t xml:space="preserve">: </w:t>
      </w:r>
    </w:p>
    <w:p w14:paraId="76CDE167" w14:textId="77777777" w:rsidR="006A0B55" w:rsidRPr="006E2114" w:rsidRDefault="006A0B55" w:rsidP="00EA63BB">
      <w:pPr>
        <w:pStyle w:val="ListParagraph"/>
        <w:numPr>
          <w:ilvl w:val="0"/>
          <w:numId w:val="2"/>
        </w:numPr>
      </w:pPr>
      <w:r w:rsidRPr="006E2114">
        <w:t>Ан-Мишел Ерон, 10г., БУ</w:t>
      </w:r>
      <w:r w:rsidRPr="006E2114">
        <w:rPr>
          <w:b/>
        </w:rPr>
        <w:t xml:space="preserve"> </w:t>
      </w:r>
      <w:r w:rsidRPr="006E2114">
        <w:t>„Родна реч омайна” – Париж, Франция</w:t>
      </w:r>
    </w:p>
    <w:p w14:paraId="62925532" w14:textId="77777777" w:rsidR="00C30184" w:rsidRPr="006E2114" w:rsidRDefault="00C30184" w:rsidP="00EA63BB">
      <w:pPr>
        <w:jc w:val="both"/>
        <w:rPr>
          <w:b/>
        </w:rPr>
      </w:pPr>
    </w:p>
    <w:p w14:paraId="4F7F867F" w14:textId="0E42E1ED" w:rsidR="006A0B55" w:rsidRPr="006E2114" w:rsidRDefault="006A0B55" w:rsidP="00EA63BB">
      <w:pPr>
        <w:jc w:val="both"/>
        <w:rPr>
          <w:b/>
        </w:rPr>
      </w:pPr>
      <w:r w:rsidRPr="006E2114">
        <w:rPr>
          <w:b/>
        </w:rPr>
        <w:t>Трета награда</w:t>
      </w:r>
      <w:r w:rsidR="00BF604D" w:rsidRPr="006E2114">
        <w:rPr>
          <w:b/>
        </w:rPr>
        <w:t xml:space="preserve"> за </w:t>
      </w:r>
      <w:r w:rsidR="00BD429E" w:rsidRPr="006E2114">
        <w:rPr>
          <w:b/>
        </w:rPr>
        <w:t>есе</w:t>
      </w:r>
      <w:r w:rsidRPr="006E2114">
        <w:rPr>
          <w:b/>
        </w:rPr>
        <w:t xml:space="preserve">: </w:t>
      </w:r>
    </w:p>
    <w:p w14:paraId="6A578BDA" w14:textId="22A7E46C" w:rsidR="008D5EC6" w:rsidRPr="006E2114" w:rsidRDefault="008D5EC6" w:rsidP="00EA63BB">
      <w:pPr>
        <w:pStyle w:val="ListParagraph"/>
        <w:numPr>
          <w:ilvl w:val="0"/>
          <w:numId w:val="2"/>
        </w:numPr>
        <w:jc w:val="both"/>
      </w:pPr>
      <w:r w:rsidRPr="006E2114">
        <w:t>Дюн Латуш, 8г.,</w:t>
      </w:r>
      <w:r w:rsidRPr="006E2114">
        <w:rPr>
          <w:b/>
        </w:rPr>
        <w:t xml:space="preserve"> </w:t>
      </w:r>
      <w:r w:rsidRPr="006E2114">
        <w:t>БУ «Иван Вазов», Париж, Франция</w:t>
      </w:r>
    </w:p>
    <w:p w14:paraId="3B9D229B" w14:textId="77777777" w:rsidR="008D5EC6" w:rsidRPr="006E2114" w:rsidRDefault="008D5EC6" w:rsidP="00EA63BB">
      <w:pPr>
        <w:pStyle w:val="ListParagraph"/>
        <w:numPr>
          <w:ilvl w:val="0"/>
          <w:numId w:val="2"/>
        </w:numPr>
        <w:jc w:val="both"/>
        <w:rPr>
          <w:b/>
        </w:rPr>
      </w:pPr>
      <w:r w:rsidRPr="006E2114">
        <w:t>Полина Паслар, 10г., Теоретичен лицей «О. Панов», Тараклия, Република Молдова</w:t>
      </w:r>
    </w:p>
    <w:p w14:paraId="4F99A7DD" w14:textId="77777777" w:rsidR="00C30184" w:rsidRPr="006E2114" w:rsidRDefault="00C30184" w:rsidP="00EA63BB">
      <w:pPr>
        <w:jc w:val="both"/>
        <w:rPr>
          <w:b/>
        </w:rPr>
      </w:pPr>
    </w:p>
    <w:p w14:paraId="16456A2E" w14:textId="22DB3C01" w:rsidR="008D5EC6" w:rsidRPr="006E2114" w:rsidRDefault="00BF604D" w:rsidP="00EA63BB">
      <w:pPr>
        <w:jc w:val="both"/>
        <w:rPr>
          <w:b/>
        </w:rPr>
      </w:pPr>
      <w:r w:rsidRPr="006E2114">
        <w:rPr>
          <w:b/>
        </w:rPr>
        <w:t>Поощрителни награди</w:t>
      </w:r>
      <w:r w:rsidR="008D5EC6" w:rsidRPr="006E2114">
        <w:rPr>
          <w:b/>
        </w:rPr>
        <w:t>:</w:t>
      </w:r>
    </w:p>
    <w:p w14:paraId="00072056" w14:textId="77777777" w:rsidR="008D5EC6" w:rsidRPr="006E2114" w:rsidRDefault="00BF604D" w:rsidP="00EA63BB">
      <w:pPr>
        <w:pStyle w:val="ListParagraph"/>
        <w:numPr>
          <w:ilvl w:val="0"/>
          <w:numId w:val="2"/>
        </w:numPr>
        <w:jc w:val="both"/>
        <w:outlineLvl w:val="0"/>
      </w:pPr>
      <w:r w:rsidRPr="006E2114">
        <w:t>Иван Харитев</w:t>
      </w:r>
      <w:r w:rsidR="008D5EC6" w:rsidRPr="006E2114">
        <w:t>, 8г., БОКЦ «Св. Климент Охридски», Вашингтон, САЩ</w:t>
      </w:r>
    </w:p>
    <w:p w14:paraId="2C702A82" w14:textId="77777777" w:rsidR="008D5EC6" w:rsidRPr="006E2114" w:rsidRDefault="008D5EC6" w:rsidP="00EA63BB">
      <w:pPr>
        <w:pStyle w:val="ListParagraph"/>
        <w:numPr>
          <w:ilvl w:val="0"/>
          <w:numId w:val="2"/>
        </w:numPr>
        <w:jc w:val="both"/>
        <w:outlineLvl w:val="0"/>
      </w:pPr>
      <w:r w:rsidRPr="006E2114">
        <w:t>Николай Уегнър, 8г., БУЦ «Родна реч», Чикаго, САЩ</w:t>
      </w:r>
    </w:p>
    <w:p w14:paraId="661B7798" w14:textId="77777777" w:rsidR="008D5EC6" w:rsidRPr="006E2114" w:rsidRDefault="008D5EC6" w:rsidP="00EA63BB">
      <w:pPr>
        <w:pStyle w:val="ListParagraph"/>
        <w:numPr>
          <w:ilvl w:val="0"/>
          <w:numId w:val="2"/>
        </w:numPr>
        <w:jc w:val="both"/>
        <w:outlineLvl w:val="0"/>
      </w:pPr>
      <w:r w:rsidRPr="006E2114">
        <w:t>Павел Арабаджи, 10г., Теоретичен лицей «О. Панов», Тараклия, Република Молдова</w:t>
      </w:r>
    </w:p>
    <w:p w14:paraId="46C7FCCD" w14:textId="77777777" w:rsidR="00612436" w:rsidRPr="006E2114" w:rsidRDefault="008D5EC6" w:rsidP="00EA63BB">
      <w:pPr>
        <w:pStyle w:val="ListParagraph"/>
        <w:numPr>
          <w:ilvl w:val="0"/>
          <w:numId w:val="2"/>
        </w:numPr>
        <w:jc w:val="both"/>
        <w:outlineLvl w:val="0"/>
      </w:pPr>
      <w:r w:rsidRPr="006E2114">
        <w:t>Юлиан Шенг, 9г., БНУ «Аз съм българче</w:t>
      </w:r>
      <w:r w:rsidR="00F43893" w:rsidRPr="006E2114">
        <w:t>», Бремен, Г</w:t>
      </w:r>
      <w:r w:rsidRPr="006E2114">
        <w:t>ермания</w:t>
      </w:r>
    </w:p>
    <w:p w14:paraId="013A249C" w14:textId="77777777" w:rsidR="00F43893" w:rsidRPr="006E2114" w:rsidRDefault="00F43893" w:rsidP="00EA63BB">
      <w:pPr>
        <w:pStyle w:val="ListParagraph"/>
        <w:ind w:left="900"/>
        <w:jc w:val="both"/>
        <w:outlineLvl w:val="0"/>
      </w:pPr>
    </w:p>
    <w:p w14:paraId="2E9B29DF" w14:textId="77777777" w:rsidR="00612436" w:rsidRPr="00D02E3E" w:rsidRDefault="00612436" w:rsidP="00C30184">
      <w:pPr>
        <w:jc w:val="center"/>
        <w:rPr>
          <w:bCs/>
        </w:rPr>
      </w:pPr>
      <w:bookmarkStart w:id="2" w:name="_Hlk52455155"/>
      <w:r w:rsidRPr="00D02E3E">
        <w:rPr>
          <w:bCs/>
        </w:rPr>
        <w:t>ВТОРА ВЪЗРАСТОВА ГРУПА  ОТ 11 ДО 14 ГОДИНИ</w:t>
      </w:r>
      <w:bookmarkEnd w:id="2"/>
    </w:p>
    <w:p w14:paraId="54BDA8BB" w14:textId="77777777" w:rsidR="00C30184" w:rsidRPr="006E2114" w:rsidRDefault="00C30184" w:rsidP="00EA63BB">
      <w:pPr>
        <w:jc w:val="both"/>
        <w:rPr>
          <w:b/>
        </w:rPr>
      </w:pPr>
    </w:p>
    <w:p w14:paraId="11A22882" w14:textId="36E1FE9D" w:rsidR="002F3FB4" w:rsidRPr="006E2114" w:rsidRDefault="002F3FB4" w:rsidP="00EA63BB">
      <w:pPr>
        <w:jc w:val="both"/>
        <w:rPr>
          <w:b/>
        </w:rPr>
      </w:pPr>
      <w:r w:rsidRPr="006E2114">
        <w:rPr>
          <w:b/>
        </w:rPr>
        <w:t>Специална награда за почит към родовите корени и традиции</w:t>
      </w:r>
      <w:r w:rsidR="00BD429E">
        <w:rPr>
          <w:b/>
        </w:rPr>
        <w:t>:</w:t>
      </w:r>
    </w:p>
    <w:p w14:paraId="14F8AFB3" w14:textId="77777777" w:rsidR="0033411B" w:rsidRPr="006E2114" w:rsidRDefault="0033411B" w:rsidP="00EA63BB">
      <w:pPr>
        <w:pStyle w:val="ListParagraph"/>
        <w:numPr>
          <w:ilvl w:val="0"/>
          <w:numId w:val="2"/>
        </w:numPr>
        <w:jc w:val="both"/>
      </w:pPr>
      <w:r w:rsidRPr="006E2114">
        <w:t>Маргарита Архипова, 14г., БКПЦ „Аз Буки Веди”, Болград, Украйна</w:t>
      </w:r>
    </w:p>
    <w:p w14:paraId="6FD4EB2F" w14:textId="77777777" w:rsidR="00C30184" w:rsidRPr="006E2114" w:rsidRDefault="00C30184" w:rsidP="00EA63BB">
      <w:pPr>
        <w:rPr>
          <w:b/>
        </w:rPr>
      </w:pPr>
    </w:p>
    <w:p w14:paraId="23792528" w14:textId="3912E354" w:rsidR="006C229C" w:rsidRPr="006E2114" w:rsidRDefault="006C229C" w:rsidP="00EA63BB">
      <w:pPr>
        <w:rPr>
          <w:b/>
        </w:rPr>
      </w:pPr>
      <w:r w:rsidRPr="006E2114">
        <w:rPr>
          <w:b/>
        </w:rPr>
        <w:t xml:space="preserve">Специална награда за проявено оригинално творчество </w:t>
      </w:r>
      <w:r w:rsidR="00F448E3">
        <w:rPr>
          <w:b/>
        </w:rPr>
        <w:t xml:space="preserve">в </w:t>
      </w:r>
      <w:r w:rsidRPr="006E2114">
        <w:rPr>
          <w:b/>
        </w:rPr>
        <w:t>категория „Приказка”</w:t>
      </w:r>
      <w:r w:rsidR="00BD429E">
        <w:rPr>
          <w:b/>
        </w:rPr>
        <w:t>:</w:t>
      </w:r>
    </w:p>
    <w:p w14:paraId="1FC22229" w14:textId="77777777" w:rsidR="006C229C" w:rsidRPr="006E2114" w:rsidRDefault="006C229C" w:rsidP="00EA63BB">
      <w:pPr>
        <w:pStyle w:val="ListParagraph"/>
        <w:numPr>
          <w:ilvl w:val="0"/>
          <w:numId w:val="2"/>
        </w:numPr>
        <w:jc w:val="both"/>
      </w:pPr>
      <w:r w:rsidRPr="006E2114">
        <w:t>Вика Кунева, 14г., Българо-украински културно-образователен център „МЕДИА”, с. Вайсал, Украйна</w:t>
      </w:r>
    </w:p>
    <w:p w14:paraId="40762E7D" w14:textId="77777777" w:rsidR="00C30184" w:rsidRPr="006E2114" w:rsidRDefault="00C30184" w:rsidP="00EA63BB">
      <w:pPr>
        <w:jc w:val="both"/>
        <w:rPr>
          <w:b/>
        </w:rPr>
      </w:pPr>
    </w:p>
    <w:p w14:paraId="75A53AC2" w14:textId="564F6F85" w:rsidR="006C229C" w:rsidRPr="006E2114" w:rsidRDefault="006C229C" w:rsidP="00EA63BB">
      <w:pPr>
        <w:jc w:val="both"/>
        <w:rPr>
          <w:b/>
        </w:rPr>
      </w:pPr>
      <w:r w:rsidRPr="006E2114">
        <w:rPr>
          <w:b/>
        </w:rPr>
        <w:t xml:space="preserve">Първа награда за поезия: </w:t>
      </w:r>
    </w:p>
    <w:p w14:paraId="5ECC29B3" w14:textId="77777777" w:rsidR="006C229C" w:rsidRPr="006E2114" w:rsidRDefault="006C229C" w:rsidP="00EA63BB">
      <w:pPr>
        <w:pStyle w:val="ListParagraph"/>
        <w:numPr>
          <w:ilvl w:val="0"/>
          <w:numId w:val="2"/>
        </w:numPr>
        <w:jc w:val="both"/>
      </w:pPr>
      <w:r w:rsidRPr="006E2114">
        <w:t>Зорница Христова, 14г., БУ „Иван Станчов</w:t>
      </w:r>
      <w:r w:rsidR="00F43893" w:rsidRPr="006E2114">
        <w:t>” към Посолството на Република България в Лондон, Великобритания</w:t>
      </w:r>
    </w:p>
    <w:p w14:paraId="526B1F12" w14:textId="77777777" w:rsidR="00C30184" w:rsidRPr="006E2114" w:rsidRDefault="00C30184" w:rsidP="00EA63BB">
      <w:pPr>
        <w:jc w:val="both"/>
        <w:rPr>
          <w:b/>
        </w:rPr>
      </w:pPr>
    </w:p>
    <w:p w14:paraId="5968905E" w14:textId="10E23DD7" w:rsidR="00F43893" w:rsidRPr="006E2114" w:rsidRDefault="00F43893" w:rsidP="00EA63BB">
      <w:pPr>
        <w:jc w:val="both"/>
        <w:rPr>
          <w:b/>
        </w:rPr>
      </w:pPr>
      <w:r w:rsidRPr="006E2114">
        <w:rPr>
          <w:b/>
        </w:rPr>
        <w:t xml:space="preserve">Втора награда за поезия: </w:t>
      </w:r>
    </w:p>
    <w:p w14:paraId="1B7745E9" w14:textId="77777777" w:rsidR="00F43893" w:rsidRPr="006E2114" w:rsidRDefault="00F43893" w:rsidP="00EA63BB">
      <w:pPr>
        <w:pStyle w:val="ListParagraph"/>
        <w:numPr>
          <w:ilvl w:val="0"/>
          <w:numId w:val="2"/>
        </w:numPr>
        <w:jc w:val="both"/>
      </w:pPr>
      <w:r w:rsidRPr="006E2114">
        <w:t>Юлия Волкова</w:t>
      </w:r>
      <w:r w:rsidR="0062135C" w:rsidRPr="006E2114">
        <w:t>, 14</w:t>
      </w:r>
      <w:r w:rsidRPr="006E2114">
        <w:t>г., БКПЦ „Аз Буки Веди” към Конгреса на българите в Украйна</w:t>
      </w:r>
    </w:p>
    <w:p w14:paraId="2CC69F8E" w14:textId="77777777" w:rsidR="00C30184" w:rsidRPr="006E2114" w:rsidRDefault="00C30184" w:rsidP="00EA63BB">
      <w:pPr>
        <w:jc w:val="both"/>
        <w:rPr>
          <w:b/>
        </w:rPr>
      </w:pPr>
    </w:p>
    <w:p w14:paraId="49C1B45D" w14:textId="7293D7B1" w:rsidR="00F43893" w:rsidRPr="006E2114" w:rsidRDefault="00F43893" w:rsidP="00EA63BB">
      <w:pPr>
        <w:jc w:val="both"/>
        <w:rPr>
          <w:b/>
        </w:rPr>
      </w:pPr>
      <w:r w:rsidRPr="006E2114">
        <w:rPr>
          <w:b/>
        </w:rPr>
        <w:t xml:space="preserve">Трета награда за поезия: </w:t>
      </w:r>
    </w:p>
    <w:p w14:paraId="273140E2" w14:textId="77777777" w:rsidR="00F43893" w:rsidRPr="006E2114" w:rsidRDefault="00F43893" w:rsidP="00EA63BB">
      <w:pPr>
        <w:pStyle w:val="ListParagraph"/>
        <w:numPr>
          <w:ilvl w:val="0"/>
          <w:numId w:val="2"/>
        </w:numPr>
        <w:jc w:val="both"/>
      </w:pPr>
      <w:r w:rsidRPr="006E2114">
        <w:t>Йоана Венкова, 11г., БНУ «Св. св. Кирил и Методий», Атина, Гърция</w:t>
      </w:r>
    </w:p>
    <w:p w14:paraId="2792E390" w14:textId="77777777" w:rsidR="00150DDC" w:rsidRPr="006E2114" w:rsidRDefault="00150DDC" w:rsidP="00EA63BB">
      <w:pPr>
        <w:jc w:val="both"/>
        <w:rPr>
          <w:b/>
        </w:rPr>
      </w:pPr>
    </w:p>
    <w:p w14:paraId="4930CD66" w14:textId="77777777" w:rsidR="006C229C" w:rsidRPr="006E2114" w:rsidRDefault="00F43893" w:rsidP="00EA63BB">
      <w:pPr>
        <w:jc w:val="both"/>
        <w:rPr>
          <w:b/>
        </w:rPr>
      </w:pPr>
      <w:r w:rsidRPr="006E2114">
        <w:rPr>
          <w:b/>
        </w:rPr>
        <w:t>Поощрителна награда за поезия:</w:t>
      </w:r>
    </w:p>
    <w:p w14:paraId="7044A3D5" w14:textId="77777777" w:rsidR="00F43893" w:rsidRPr="006E2114" w:rsidRDefault="00F43893" w:rsidP="00EA63BB">
      <w:pPr>
        <w:pStyle w:val="ListParagraph"/>
        <w:numPr>
          <w:ilvl w:val="0"/>
          <w:numId w:val="2"/>
        </w:numPr>
        <w:jc w:val="both"/>
      </w:pPr>
      <w:r w:rsidRPr="006E2114">
        <w:t>Атила Хайрула, 12г., БУ „Иван Станчов” към Посолството на Република България в Лондон, Великобритания</w:t>
      </w:r>
    </w:p>
    <w:p w14:paraId="7420B6DF" w14:textId="77777777" w:rsidR="00C30184" w:rsidRPr="006E2114" w:rsidRDefault="00C30184" w:rsidP="00EA63BB">
      <w:pPr>
        <w:jc w:val="both"/>
        <w:rPr>
          <w:b/>
        </w:rPr>
      </w:pPr>
    </w:p>
    <w:p w14:paraId="144E2428" w14:textId="1754BB9D" w:rsidR="00F43893" w:rsidRPr="006E2114" w:rsidRDefault="00F43893" w:rsidP="00EA63BB">
      <w:pPr>
        <w:jc w:val="both"/>
        <w:rPr>
          <w:b/>
        </w:rPr>
      </w:pPr>
      <w:r w:rsidRPr="006E2114">
        <w:rPr>
          <w:b/>
        </w:rPr>
        <w:t>Първа награда за литературна творба</w:t>
      </w:r>
      <w:r w:rsidR="00F448E3">
        <w:rPr>
          <w:b/>
        </w:rPr>
        <w:t xml:space="preserve"> на тема:</w:t>
      </w:r>
      <w:r w:rsidRPr="006E2114">
        <w:rPr>
          <w:b/>
        </w:rPr>
        <w:t xml:space="preserve"> „Българските растения като част от народните традиции и символиката на българския дух” : </w:t>
      </w:r>
    </w:p>
    <w:p w14:paraId="14CDDD16" w14:textId="77777777" w:rsidR="00F43893" w:rsidRPr="006E2114" w:rsidRDefault="00F43893" w:rsidP="00EA63BB">
      <w:pPr>
        <w:pStyle w:val="ListParagraph"/>
        <w:numPr>
          <w:ilvl w:val="0"/>
          <w:numId w:val="2"/>
        </w:numPr>
        <w:jc w:val="both"/>
      </w:pPr>
      <w:r w:rsidRPr="006E2114">
        <w:t>Яна Костова, НУ „Букваран”, Лондон, Великобритания</w:t>
      </w:r>
    </w:p>
    <w:p w14:paraId="790F80B2" w14:textId="77777777" w:rsidR="00C30184" w:rsidRPr="006E2114" w:rsidRDefault="00C30184" w:rsidP="00EA63BB">
      <w:pPr>
        <w:jc w:val="both"/>
        <w:rPr>
          <w:b/>
        </w:rPr>
      </w:pPr>
    </w:p>
    <w:p w14:paraId="38A76491" w14:textId="00C1D26A" w:rsidR="00F97CD7" w:rsidRPr="006E2114" w:rsidRDefault="00F43893" w:rsidP="00EA63BB">
      <w:pPr>
        <w:jc w:val="both"/>
        <w:rPr>
          <w:b/>
        </w:rPr>
      </w:pPr>
      <w:r w:rsidRPr="006E2114">
        <w:rPr>
          <w:b/>
        </w:rPr>
        <w:t>Втора награда</w:t>
      </w:r>
      <w:r w:rsidR="00F97CD7" w:rsidRPr="006E2114">
        <w:rPr>
          <w:b/>
        </w:rPr>
        <w:t xml:space="preserve"> за литературна творба</w:t>
      </w:r>
      <w:r w:rsidR="00F448E3">
        <w:rPr>
          <w:b/>
        </w:rPr>
        <w:t xml:space="preserve"> на тема:</w:t>
      </w:r>
      <w:r w:rsidR="00F97CD7" w:rsidRPr="006E2114">
        <w:rPr>
          <w:b/>
        </w:rPr>
        <w:t xml:space="preserve"> </w:t>
      </w:r>
      <w:bookmarkStart w:id="3" w:name="_Hlk52455523"/>
      <w:r w:rsidR="00F97CD7" w:rsidRPr="006E2114">
        <w:rPr>
          <w:b/>
        </w:rPr>
        <w:t>„Българските растения като част от народните традиции и символиката на българския дух”</w:t>
      </w:r>
      <w:bookmarkEnd w:id="3"/>
      <w:r w:rsidR="00F97CD7" w:rsidRPr="006E2114">
        <w:rPr>
          <w:b/>
        </w:rPr>
        <w:t xml:space="preserve"> : </w:t>
      </w:r>
    </w:p>
    <w:p w14:paraId="08C9E4C6" w14:textId="77777777" w:rsidR="00F97CD7" w:rsidRPr="006E2114" w:rsidRDefault="00F97CD7" w:rsidP="00EA63BB">
      <w:pPr>
        <w:pStyle w:val="ListParagraph"/>
        <w:numPr>
          <w:ilvl w:val="0"/>
          <w:numId w:val="2"/>
        </w:numPr>
        <w:jc w:val="both"/>
      </w:pPr>
      <w:r w:rsidRPr="006E2114">
        <w:t>Валерия Топова, 13г., Българо-украински културно-образователен център „МЕДИА”, с. Вайсал, Украйна</w:t>
      </w:r>
    </w:p>
    <w:p w14:paraId="5907C6C6" w14:textId="77777777" w:rsidR="00C30184" w:rsidRPr="006E2114" w:rsidRDefault="00C30184" w:rsidP="00EA63BB">
      <w:pPr>
        <w:jc w:val="both"/>
        <w:rPr>
          <w:b/>
        </w:rPr>
      </w:pPr>
    </w:p>
    <w:p w14:paraId="445A2817" w14:textId="62C9211A" w:rsidR="00F43893" w:rsidRPr="006E2114" w:rsidRDefault="002F3FB4" w:rsidP="00EA63BB">
      <w:pPr>
        <w:jc w:val="both"/>
        <w:rPr>
          <w:b/>
        </w:rPr>
      </w:pPr>
      <w:r w:rsidRPr="006E2114">
        <w:rPr>
          <w:b/>
        </w:rPr>
        <w:t>Поощрителни награди:</w:t>
      </w:r>
    </w:p>
    <w:p w14:paraId="51C0E1FB" w14:textId="77777777" w:rsidR="002F3FB4" w:rsidRPr="006E2114" w:rsidRDefault="002F3FB4" w:rsidP="00EA63BB">
      <w:pPr>
        <w:pStyle w:val="ListParagraph"/>
        <w:numPr>
          <w:ilvl w:val="0"/>
          <w:numId w:val="2"/>
        </w:numPr>
        <w:jc w:val="both"/>
      </w:pPr>
      <w:r w:rsidRPr="006E2114">
        <w:t>Любомир Величков, 7 клас, БНУ „</w:t>
      </w:r>
      <w:r w:rsidR="00FE6AB0" w:rsidRPr="006E2114">
        <w:t>Васил Л</w:t>
      </w:r>
      <w:r w:rsidRPr="006E2114">
        <w:t>евски” към ЦПРБ на Посолството на Република България, Москва, Русия</w:t>
      </w:r>
    </w:p>
    <w:p w14:paraId="6FAA3C0A" w14:textId="77777777" w:rsidR="002F3FB4" w:rsidRPr="006E2114" w:rsidRDefault="002F3FB4" w:rsidP="00EA63BB">
      <w:pPr>
        <w:pStyle w:val="ListParagraph"/>
        <w:numPr>
          <w:ilvl w:val="0"/>
          <w:numId w:val="2"/>
        </w:numPr>
        <w:jc w:val="both"/>
        <w:outlineLvl w:val="0"/>
      </w:pPr>
      <w:r w:rsidRPr="006E2114">
        <w:t>Виктория Кирова, 12г., Теоретичен лицей «О. Панов», Тараклия, Република Молдова</w:t>
      </w:r>
    </w:p>
    <w:p w14:paraId="70CE2E03" w14:textId="77777777" w:rsidR="00612436" w:rsidRPr="006E2114" w:rsidRDefault="002F3FB4" w:rsidP="00EA63BB">
      <w:pPr>
        <w:pStyle w:val="ListParagraph"/>
        <w:numPr>
          <w:ilvl w:val="0"/>
          <w:numId w:val="2"/>
        </w:numPr>
        <w:jc w:val="both"/>
      </w:pPr>
      <w:r w:rsidRPr="006E2114">
        <w:t>Агапи-Лукия Макариу, 13г., НУ „Васил Левски” към Гръцко-българско сдружение за култура – Атина, Гърция</w:t>
      </w:r>
    </w:p>
    <w:p w14:paraId="30C815F6" w14:textId="77777777" w:rsidR="004A430F" w:rsidRPr="006E2114" w:rsidRDefault="004A430F" w:rsidP="00EA63BB">
      <w:pPr>
        <w:pStyle w:val="ListParagraph"/>
        <w:numPr>
          <w:ilvl w:val="0"/>
          <w:numId w:val="2"/>
        </w:numPr>
        <w:jc w:val="both"/>
        <w:outlineLvl w:val="0"/>
      </w:pPr>
      <w:r w:rsidRPr="006E2114">
        <w:t>Мария Гречанли, 12г., Теоретичен лицей «О. Панов», Тараклия, Република Молдова</w:t>
      </w:r>
    </w:p>
    <w:p w14:paraId="06FF555D" w14:textId="77777777" w:rsidR="004A430F" w:rsidRPr="006E2114" w:rsidRDefault="004A430F" w:rsidP="00EA63BB">
      <w:pPr>
        <w:pStyle w:val="ListParagraph"/>
        <w:ind w:left="900"/>
        <w:jc w:val="both"/>
        <w:outlineLvl w:val="0"/>
      </w:pPr>
    </w:p>
    <w:p w14:paraId="0C7A7FD8" w14:textId="77777777" w:rsidR="00612436" w:rsidRPr="00D02E3E" w:rsidRDefault="00612436" w:rsidP="00C30184">
      <w:pPr>
        <w:jc w:val="center"/>
        <w:rPr>
          <w:bCs/>
        </w:rPr>
      </w:pPr>
      <w:bookmarkStart w:id="4" w:name="_Hlk52455335"/>
      <w:r w:rsidRPr="00D02E3E">
        <w:rPr>
          <w:bCs/>
        </w:rPr>
        <w:t>ТРЕТА ВЪЗРАСТОВА ГРУПА  ОТ 15 ДО 18 ГОДИНИ</w:t>
      </w:r>
    </w:p>
    <w:bookmarkEnd w:id="4"/>
    <w:p w14:paraId="528737A4" w14:textId="77777777" w:rsidR="00612436" w:rsidRPr="006E2114" w:rsidRDefault="00612436" w:rsidP="00EA63BB">
      <w:pPr>
        <w:jc w:val="both"/>
        <w:rPr>
          <w:b/>
        </w:rPr>
      </w:pPr>
    </w:p>
    <w:p w14:paraId="286E74EF" w14:textId="11CDAE02" w:rsidR="00612436" w:rsidRPr="006E2114" w:rsidRDefault="0033411B" w:rsidP="00EA63BB">
      <w:pPr>
        <w:jc w:val="both"/>
        <w:rPr>
          <w:b/>
        </w:rPr>
      </w:pPr>
      <w:r w:rsidRPr="006E2114">
        <w:rPr>
          <w:b/>
        </w:rPr>
        <w:t>Специални награди</w:t>
      </w:r>
      <w:r w:rsidR="00612436" w:rsidRPr="006E2114">
        <w:rPr>
          <w:b/>
        </w:rPr>
        <w:t xml:space="preserve"> за проявено оригинално творчество</w:t>
      </w:r>
      <w:r w:rsidRPr="006E2114">
        <w:rPr>
          <w:b/>
        </w:rPr>
        <w:t xml:space="preserve"> в категория „Поезия” и </w:t>
      </w:r>
      <w:r w:rsidR="00F448E3">
        <w:rPr>
          <w:b/>
        </w:rPr>
        <w:t xml:space="preserve">в </w:t>
      </w:r>
      <w:r w:rsidRPr="006E2114">
        <w:rPr>
          <w:b/>
        </w:rPr>
        <w:t>категория „Есе”</w:t>
      </w:r>
    </w:p>
    <w:p w14:paraId="3088ACF2" w14:textId="77777777" w:rsidR="0033411B" w:rsidRPr="006E2114" w:rsidRDefault="0033411B" w:rsidP="00EA63BB">
      <w:pPr>
        <w:pStyle w:val="ListParagraph"/>
        <w:numPr>
          <w:ilvl w:val="0"/>
          <w:numId w:val="2"/>
        </w:numPr>
        <w:jc w:val="both"/>
      </w:pPr>
      <w:r w:rsidRPr="006E2114">
        <w:t>Ведина Альошева, 17г., БНУ „Аз съм българче”, Бремен, Германия</w:t>
      </w:r>
    </w:p>
    <w:p w14:paraId="3EDE94FB" w14:textId="77777777" w:rsidR="00C30184" w:rsidRPr="006E2114" w:rsidRDefault="00C30184" w:rsidP="00EA63BB">
      <w:pPr>
        <w:jc w:val="both"/>
        <w:rPr>
          <w:b/>
        </w:rPr>
      </w:pPr>
    </w:p>
    <w:p w14:paraId="065F9BA1" w14:textId="75C6B319" w:rsidR="00FE6AB0" w:rsidRPr="006E2114" w:rsidRDefault="00FE6AB0" w:rsidP="00EA63BB">
      <w:pPr>
        <w:jc w:val="both"/>
        <w:rPr>
          <w:b/>
        </w:rPr>
      </w:pPr>
      <w:r w:rsidRPr="006E2114">
        <w:rPr>
          <w:b/>
        </w:rPr>
        <w:t>Първа награда за литературна творба</w:t>
      </w:r>
      <w:r w:rsidR="00F448E3">
        <w:rPr>
          <w:b/>
        </w:rPr>
        <w:t>на тема:</w:t>
      </w:r>
      <w:r w:rsidRPr="006E2114">
        <w:rPr>
          <w:b/>
        </w:rPr>
        <w:t xml:space="preserve"> „Българските растения като част от народните традиции и символиката на българския дух”: </w:t>
      </w:r>
    </w:p>
    <w:p w14:paraId="1CE22F8E" w14:textId="77777777" w:rsidR="00FE6AB0" w:rsidRPr="006E2114" w:rsidRDefault="00FE6AB0" w:rsidP="00EA63BB">
      <w:pPr>
        <w:pStyle w:val="ListParagraph"/>
        <w:numPr>
          <w:ilvl w:val="0"/>
          <w:numId w:val="2"/>
        </w:numPr>
        <w:jc w:val="both"/>
      </w:pPr>
      <w:r w:rsidRPr="006E2114">
        <w:t>Сергей Великсар, 15г., БНУ «Родолюбие», Болград, Украйна</w:t>
      </w:r>
    </w:p>
    <w:p w14:paraId="28E22FE3" w14:textId="77777777" w:rsidR="00C30184" w:rsidRPr="006E2114" w:rsidRDefault="00C30184" w:rsidP="00EA63BB">
      <w:pPr>
        <w:jc w:val="both"/>
        <w:rPr>
          <w:b/>
        </w:rPr>
      </w:pPr>
    </w:p>
    <w:p w14:paraId="2C4719AD" w14:textId="7444DB27" w:rsidR="00612436" w:rsidRPr="006E2114" w:rsidRDefault="00612436" w:rsidP="00EA63BB">
      <w:pPr>
        <w:jc w:val="both"/>
        <w:rPr>
          <w:b/>
        </w:rPr>
      </w:pPr>
      <w:r w:rsidRPr="006E2114">
        <w:rPr>
          <w:b/>
        </w:rPr>
        <w:t>Втора награда</w:t>
      </w:r>
      <w:r w:rsidR="004D13E5" w:rsidRPr="006E2114">
        <w:rPr>
          <w:b/>
        </w:rPr>
        <w:t xml:space="preserve"> за </w:t>
      </w:r>
      <w:r w:rsidR="00BD429E" w:rsidRPr="006E2114">
        <w:rPr>
          <w:b/>
        </w:rPr>
        <w:t>есе</w:t>
      </w:r>
      <w:r w:rsidRPr="006E2114">
        <w:rPr>
          <w:b/>
        </w:rPr>
        <w:t xml:space="preserve">: </w:t>
      </w:r>
    </w:p>
    <w:p w14:paraId="3EB0D970" w14:textId="77777777" w:rsidR="00FE6AB0" w:rsidRPr="006E2114" w:rsidRDefault="00FE6AB0" w:rsidP="00EA63BB">
      <w:pPr>
        <w:pStyle w:val="ListParagraph"/>
        <w:numPr>
          <w:ilvl w:val="0"/>
          <w:numId w:val="2"/>
        </w:numPr>
        <w:jc w:val="both"/>
      </w:pPr>
      <w:r w:rsidRPr="006E2114">
        <w:t xml:space="preserve">Мария Христова, 17г., </w:t>
      </w:r>
      <w:r w:rsidR="00B2586E" w:rsidRPr="006E2114">
        <w:t>БНУ „Васил Левски”, Никозия, Кипър</w:t>
      </w:r>
    </w:p>
    <w:p w14:paraId="168621AE" w14:textId="77777777" w:rsidR="00C30184" w:rsidRPr="006E2114" w:rsidRDefault="00C30184" w:rsidP="00EA63BB">
      <w:pPr>
        <w:jc w:val="both"/>
        <w:outlineLvl w:val="0"/>
        <w:rPr>
          <w:b/>
        </w:rPr>
      </w:pPr>
    </w:p>
    <w:p w14:paraId="2192847E" w14:textId="3FD6EF4C" w:rsidR="00612436" w:rsidRPr="006E2114" w:rsidRDefault="00612436" w:rsidP="00EA63BB">
      <w:pPr>
        <w:jc w:val="both"/>
        <w:outlineLvl w:val="0"/>
        <w:rPr>
          <w:b/>
        </w:rPr>
      </w:pPr>
      <w:r w:rsidRPr="006E2114">
        <w:rPr>
          <w:b/>
        </w:rPr>
        <w:t>Трета награда</w:t>
      </w:r>
      <w:r w:rsidR="004D13E5" w:rsidRPr="006E2114">
        <w:rPr>
          <w:b/>
        </w:rPr>
        <w:t xml:space="preserve"> за </w:t>
      </w:r>
      <w:r w:rsidR="00BD429E" w:rsidRPr="006E2114">
        <w:rPr>
          <w:b/>
        </w:rPr>
        <w:t>есе</w:t>
      </w:r>
      <w:r w:rsidRPr="006E2114">
        <w:rPr>
          <w:b/>
        </w:rPr>
        <w:t xml:space="preserve">: </w:t>
      </w:r>
    </w:p>
    <w:p w14:paraId="2A619FF5" w14:textId="77777777" w:rsidR="003C625C" w:rsidRPr="006E2114" w:rsidRDefault="003C625C" w:rsidP="00EA63BB">
      <w:pPr>
        <w:pStyle w:val="ListParagraph"/>
        <w:numPr>
          <w:ilvl w:val="0"/>
          <w:numId w:val="2"/>
        </w:numPr>
        <w:jc w:val="both"/>
        <w:outlineLvl w:val="0"/>
      </w:pPr>
      <w:r w:rsidRPr="006E2114">
        <w:t>Меган Маринова, 16г., БНУ «Аз съм българче», Бремен, Германия</w:t>
      </w:r>
    </w:p>
    <w:p w14:paraId="7E423C50" w14:textId="77777777" w:rsidR="003C625C" w:rsidRPr="006E2114" w:rsidRDefault="003C625C" w:rsidP="00EA63BB">
      <w:pPr>
        <w:jc w:val="both"/>
        <w:outlineLvl w:val="0"/>
        <w:rPr>
          <w:b/>
        </w:rPr>
      </w:pPr>
    </w:p>
    <w:p w14:paraId="4E10BFC0" w14:textId="77777777" w:rsidR="00612436" w:rsidRPr="006E2114" w:rsidRDefault="00612436" w:rsidP="00EA63BB">
      <w:pPr>
        <w:jc w:val="both"/>
        <w:outlineLvl w:val="0"/>
        <w:rPr>
          <w:b/>
        </w:rPr>
      </w:pPr>
      <w:r w:rsidRPr="006E2114">
        <w:rPr>
          <w:b/>
        </w:rPr>
        <w:t>Поощрителна награда:</w:t>
      </w:r>
    </w:p>
    <w:p w14:paraId="4E673F26" w14:textId="77777777" w:rsidR="00612436" w:rsidRPr="006E2114" w:rsidRDefault="003C625C" w:rsidP="00EA63BB">
      <w:pPr>
        <w:pStyle w:val="ListParagraph"/>
        <w:numPr>
          <w:ilvl w:val="0"/>
          <w:numId w:val="2"/>
        </w:numPr>
        <w:jc w:val="both"/>
        <w:outlineLvl w:val="0"/>
      </w:pPr>
      <w:r w:rsidRPr="006E2114">
        <w:t>Цветелина Виткина, 17г., БУ «Васил Левски», Дали, Кипър</w:t>
      </w:r>
    </w:p>
    <w:p w14:paraId="69EE8053" w14:textId="77777777" w:rsidR="003C625C" w:rsidRPr="006E2114" w:rsidRDefault="003C625C" w:rsidP="00EA63BB">
      <w:pPr>
        <w:pStyle w:val="ListParagraph"/>
        <w:numPr>
          <w:ilvl w:val="0"/>
          <w:numId w:val="2"/>
        </w:numPr>
        <w:jc w:val="both"/>
        <w:outlineLvl w:val="0"/>
      </w:pPr>
      <w:r w:rsidRPr="006E2114">
        <w:t>Иван Запрянов, 16г., БУ «Иван Вазов», Париж, Франция</w:t>
      </w:r>
    </w:p>
    <w:p w14:paraId="7DBDE317" w14:textId="77777777" w:rsidR="003C625C" w:rsidRPr="006E2114" w:rsidRDefault="003C625C" w:rsidP="00EA63BB">
      <w:pPr>
        <w:pStyle w:val="ListParagraph"/>
        <w:numPr>
          <w:ilvl w:val="0"/>
          <w:numId w:val="2"/>
        </w:numPr>
        <w:jc w:val="both"/>
        <w:outlineLvl w:val="0"/>
      </w:pPr>
      <w:r w:rsidRPr="006E2114">
        <w:t>Дейвид Василев, 15г., БУ «Христо Ботев», Страсбург, Франция</w:t>
      </w:r>
    </w:p>
    <w:p w14:paraId="78BDDB9E" w14:textId="77777777" w:rsidR="00612436" w:rsidRPr="006E2114" w:rsidRDefault="00612436" w:rsidP="00EA63BB">
      <w:pPr>
        <w:jc w:val="both"/>
        <w:outlineLvl w:val="0"/>
        <w:rPr>
          <w:b/>
        </w:rPr>
      </w:pPr>
    </w:p>
    <w:p w14:paraId="36E969A3" w14:textId="77777777" w:rsidR="00973D1F" w:rsidRPr="006E2114" w:rsidRDefault="00EA63BB" w:rsidP="00973D1F">
      <w:pPr>
        <w:jc w:val="center"/>
        <w:rPr>
          <w:rFonts w:eastAsiaTheme="minorHAnsi"/>
          <w:b/>
          <w:bCs/>
          <w:lang w:eastAsia="en-US"/>
        </w:rPr>
      </w:pPr>
      <w:r w:rsidRPr="00EA63BB">
        <w:rPr>
          <w:rFonts w:eastAsiaTheme="minorHAnsi"/>
          <w:b/>
          <w:bCs/>
          <w:lang w:eastAsia="en-US"/>
        </w:rPr>
        <w:t xml:space="preserve">ГРАМОТИ за отлична подготовка на учениците по време на пандемия </w:t>
      </w:r>
    </w:p>
    <w:p w14:paraId="576A3877" w14:textId="33865B6C" w:rsidR="00EA63BB" w:rsidRPr="006E2114" w:rsidRDefault="00EA63BB" w:rsidP="00973D1F">
      <w:pPr>
        <w:jc w:val="center"/>
        <w:rPr>
          <w:rFonts w:eastAsiaTheme="minorHAnsi"/>
          <w:b/>
          <w:bCs/>
          <w:lang w:eastAsia="en-US"/>
        </w:rPr>
      </w:pPr>
      <w:r w:rsidRPr="006E2114">
        <w:rPr>
          <w:rFonts w:eastAsiaTheme="minorHAnsi"/>
          <w:b/>
          <w:bCs/>
          <w:lang w:eastAsia="en-US"/>
        </w:rPr>
        <w:t xml:space="preserve">се присъждат </w:t>
      </w:r>
      <w:r w:rsidRPr="00EA63BB">
        <w:rPr>
          <w:rFonts w:eastAsiaTheme="minorHAnsi"/>
          <w:b/>
          <w:bCs/>
          <w:lang w:eastAsia="en-US"/>
        </w:rPr>
        <w:t>на следните Български училища в чужбина:</w:t>
      </w:r>
    </w:p>
    <w:p w14:paraId="446E0378" w14:textId="77777777" w:rsidR="00973D1F" w:rsidRPr="00EA63BB" w:rsidRDefault="00973D1F" w:rsidP="00973D1F">
      <w:pPr>
        <w:jc w:val="center"/>
        <w:rPr>
          <w:rFonts w:eastAsiaTheme="minorHAnsi"/>
          <w:b/>
          <w:bCs/>
          <w:lang w:eastAsia="en-US"/>
        </w:rPr>
      </w:pPr>
    </w:p>
    <w:p w14:paraId="21051469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Българско училище за занимания в свободното време, Виена, Австрия</w:t>
      </w:r>
    </w:p>
    <w:p w14:paraId="5AECB831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БКПЦ „Аз Буки Веди”, гр. Болград, Украйна</w:t>
      </w:r>
    </w:p>
    <w:p w14:paraId="4663048B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БУ „Родна реч омайна” – Париж, Франция</w:t>
      </w:r>
    </w:p>
    <w:p w14:paraId="5FB2330B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БНУ „Аз съм българче”, Бремен, Германия</w:t>
      </w:r>
    </w:p>
    <w:p w14:paraId="525D1213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БУ «Иван Вазов», Париж, Франция</w:t>
      </w:r>
    </w:p>
    <w:p w14:paraId="578B3E04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БОКЦ «Св. Климент Охридски», Вашингтон, САЩ</w:t>
      </w:r>
    </w:p>
    <w:p w14:paraId="13D6F480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Теоретичен лицей «О. Панов», Тараклия, Република Молдова</w:t>
      </w:r>
    </w:p>
    <w:p w14:paraId="386E8C32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БУЦ «Родна реч», Чикаго, САЩ</w:t>
      </w:r>
    </w:p>
    <w:p w14:paraId="04052EC3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Българо-украински културно-образователен център „МЕДИА”, с. Вайсал, Украйна</w:t>
      </w:r>
    </w:p>
    <w:p w14:paraId="55DFA516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БУ „Иван Станчов” към Посолството на Република България в Лондон, Великобритания</w:t>
      </w:r>
    </w:p>
    <w:p w14:paraId="7FCD2A4F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БНУ «Св. св. Кирил и Методий», Атина, Гърция</w:t>
      </w:r>
    </w:p>
    <w:p w14:paraId="7CDD196C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НУ „Букваран”, Лондон, Великобритания</w:t>
      </w:r>
    </w:p>
    <w:p w14:paraId="492546D6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БНУ „Васил Левски” към ЦПРБ на Посолството на Република България, Москва, Русия</w:t>
      </w:r>
    </w:p>
    <w:p w14:paraId="361B4A4C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НУ „Васил Левски” към Гръцко-българско сдружение за култура – Атина, Гърция</w:t>
      </w:r>
    </w:p>
    <w:p w14:paraId="4FFE152F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БНУ «Родолюбие», Болград, Украйна</w:t>
      </w:r>
    </w:p>
    <w:p w14:paraId="617F822A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БНУ „Васил Левски”, Никозия, Кипър</w:t>
      </w:r>
    </w:p>
    <w:p w14:paraId="73B17A25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БУ «Васил Левски», Дали, Кипър</w:t>
      </w:r>
    </w:p>
    <w:p w14:paraId="7AA7C510" w14:textId="77777777" w:rsidR="00EA63BB" w:rsidRPr="00EA63BB" w:rsidRDefault="00EA63BB" w:rsidP="00D07EFD">
      <w:pPr>
        <w:numPr>
          <w:ilvl w:val="1"/>
          <w:numId w:val="1"/>
        </w:numPr>
        <w:tabs>
          <w:tab w:val="clear" w:pos="1440"/>
        </w:tabs>
        <w:ind w:left="851"/>
        <w:contextualSpacing/>
      </w:pPr>
      <w:r w:rsidRPr="00EA63BB">
        <w:t>БУ «Христо Ботев», Страсбург, Франция</w:t>
      </w:r>
    </w:p>
    <w:p w14:paraId="730E53A7" w14:textId="77777777" w:rsidR="00EA63BB" w:rsidRPr="006E2114" w:rsidRDefault="00EA63BB" w:rsidP="00EA63BB">
      <w:pPr>
        <w:jc w:val="center"/>
        <w:rPr>
          <w:b/>
        </w:rPr>
      </w:pPr>
    </w:p>
    <w:p w14:paraId="5AF351F2" w14:textId="77777777" w:rsidR="00925A1F" w:rsidRPr="006E2114" w:rsidRDefault="00925A1F" w:rsidP="00EA63BB"/>
    <w:sectPr w:rsidR="00925A1F" w:rsidRPr="006E2114" w:rsidSect="00C30184">
      <w:footerReference w:type="default" r:id="rId7"/>
      <w:pgSz w:w="12240" w:h="15840"/>
      <w:pgMar w:top="851" w:right="758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6C337" w14:textId="77777777" w:rsidR="004472F9" w:rsidRDefault="004472F9" w:rsidP="009A14D5">
      <w:r>
        <w:separator/>
      </w:r>
    </w:p>
  </w:endnote>
  <w:endnote w:type="continuationSeparator" w:id="0">
    <w:p w14:paraId="103C3C8D" w14:textId="77777777" w:rsidR="004472F9" w:rsidRDefault="004472F9" w:rsidP="009A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843279"/>
      <w:docPartObj>
        <w:docPartGallery w:val="Page Numbers (Bottom of Page)"/>
        <w:docPartUnique/>
      </w:docPartObj>
    </w:sdtPr>
    <w:sdtEndPr/>
    <w:sdtContent>
      <w:p w14:paraId="296A2315" w14:textId="6DAE0CED" w:rsidR="009A14D5" w:rsidRDefault="009A14D5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9D3799" wp14:editId="27F6079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Ribbon: Curved and Tilted Dow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6ABA2D" w14:textId="4A2A2439" w:rsidR="009A14D5" w:rsidRDefault="009A14D5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401B1D" w:rsidRPr="00401B1D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9D3799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" filled="f" fillcolor="#17365d" strokecolor="#71a0dc">
                  <v:textbox>
                    <w:txbxContent>
                      <w:p w14:paraId="686ABA2D" w14:textId="4A2A2439" w:rsidR="009A14D5" w:rsidRDefault="009A14D5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401B1D" w:rsidRPr="00401B1D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4D981" w14:textId="77777777" w:rsidR="004472F9" w:rsidRDefault="004472F9" w:rsidP="009A14D5">
      <w:r>
        <w:separator/>
      </w:r>
    </w:p>
  </w:footnote>
  <w:footnote w:type="continuationSeparator" w:id="0">
    <w:p w14:paraId="7A2D9DDA" w14:textId="77777777" w:rsidR="004472F9" w:rsidRDefault="004472F9" w:rsidP="009A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0DC"/>
    <w:multiLevelType w:val="hybridMultilevel"/>
    <w:tmpl w:val="F492134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31195"/>
    <w:multiLevelType w:val="hybridMultilevel"/>
    <w:tmpl w:val="F492134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C71DB"/>
    <w:multiLevelType w:val="hybridMultilevel"/>
    <w:tmpl w:val="5D4236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63343"/>
    <w:multiLevelType w:val="hybridMultilevel"/>
    <w:tmpl w:val="F492134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611DA"/>
    <w:multiLevelType w:val="hybridMultilevel"/>
    <w:tmpl w:val="F492134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36"/>
    <w:rsid w:val="00150DDC"/>
    <w:rsid w:val="00192234"/>
    <w:rsid w:val="002F3FB4"/>
    <w:rsid w:val="0031232D"/>
    <w:rsid w:val="0033411B"/>
    <w:rsid w:val="003B4A28"/>
    <w:rsid w:val="003C625C"/>
    <w:rsid w:val="00401B1D"/>
    <w:rsid w:val="004472F9"/>
    <w:rsid w:val="004A430F"/>
    <w:rsid w:val="004D13E5"/>
    <w:rsid w:val="00541D1D"/>
    <w:rsid w:val="005A6F05"/>
    <w:rsid w:val="00612436"/>
    <w:rsid w:val="0062135C"/>
    <w:rsid w:val="006A0B55"/>
    <w:rsid w:val="006B13C0"/>
    <w:rsid w:val="006C229C"/>
    <w:rsid w:val="006E2114"/>
    <w:rsid w:val="00722080"/>
    <w:rsid w:val="008B366B"/>
    <w:rsid w:val="008D5EC6"/>
    <w:rsid w:val="00925A1F"/>
    <w:rsid w:val="00973D1F"/>
    <w:rsid w:val="009A14D5"/>
    <w:rsid w:val="009D3E98"/>
    <w:rsid w:val="00A852C7"/>
    <w:rsid w:val="00B2586E"/>
    <w:rsid w:val="00B31DD6"/>
    <w:rsid w:val="00BA77E3"/>
    <w:rsid w:val="00BD429E"/>
    <w:rsid w:val="00BF604D"/>
    <w:rsid w:val="00C30184"/>
    <w:rsid w:val="00D02E3E"/>
    <w:rsid w:val="00D07EFD"/>
    <w:rsid w:val="00D60DCE"/>
    <w:rsid w:val="00EA63BB"/>
    <w:rsid w:val="00ED59D1"/>
    <w:rsid w:val="00F1768E"/>
    <w:rsid w:val="00F43893"/>
    <w:rsid w:val="00F448E3"/>
    <w:rsid w:val="00F5321B"/>
    <w:rsid w:val="00F97CD7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2D57F"/>
  <w15:docId w15:val="{71D33EC5-2417-4BEF-ADA0-8A9F09E7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title">
    <w:name w:val="newstitle"/>
    <w:basedOn w:val="DefaultParagraphFont"/>
    <w:rsid w:val="00612436"/>
  </w:style>
  <w:style w:type="paragraph" w:styleId="ListParagraph">
    <w:name w:val="List Paragraph"/>
    <w:basedOn w:val="Normal"/>
    <w:uiPriority w:val="34"/>
    <w:qFormat/>
    <w:rsid w:val="006C2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4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A14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D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Miro</cp:lastModifiedBy>
  <cp:revision>2</cp:revision>
  <cp:lastPrinted>2020-08-06T10:16:00Z</cp:lastPrinted>
  <dcterms:created xsi:type="dcterms:W3CDTF">2020-10-01T12:26:00Z</dcterms:created>
  <dcterms:modified xsi:type="dcterms:W3CDTF">2020-10-01T12:26:00Z</dcterms:modified>
</cp:coreProperties>
</file>